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u w:val="single"/>
        </w:rPr>
      </w:pPr>
      <w:r w:rsidDel="00000000" w:rsidR="00000000" w:rsidRPr="00000000">
        <w:rPr>
          <w:sz w:val="36"/>
          <w:szCs w:val="36"/>
          <w:u w:val="single"/>
          <w:rtl w:val="0"/>
        </w:rPr>
        <w:t xml:space="preserve">Eagle Creek PTO Meeting</w:t>
      </w:r>
      <w:r w:rsidDel="00000000" w:rsidR="00000000" w:rsidRPr="00000000">
        <w:rPr>
          <w:u w:val="single"/>
          <w:rtl w:val="0"/>
        </w:rPr>
        <w:t xml:space="preserve"> </w:t>
      </w:r>
    </w:p>
    <w:p w:rsidR="00000000" w:rsidDel="00000000" w:rsidP="00000000" w:rsidRDefault="00000000" w:rsidRPr="00000000" w14:paraId="00000002">
      <w:pPr>
        <w:spacing w:line="276" w:lineRule="auto"/>
        <w:jc w:val="center"/>
        <w:rPr/>
      </w:pPr>
      <w:r w:rsidDel="00000000" w:rsidR="00000000" w:rsidRPr="00000000">
        <w:rPr>
          <w:rtl w:val="0"/>
        </w:rPr>
        <w:t xml:space="preserve">9/18/2023  7:00 PM</w:t>
      </w:r>
    </w:p>
    <w:p w:rsidR="00000000" w:rsidDel="00000000" w:rsidP="00000000" w:rsidRDefault="00000000" w:rsidRPr="00000000" w14:paraId="00000003">
      <w:pPr>
        <w:spacing w:line="276" w:lineRule="auto"/>
        <w:jc w:val="center"/>
        <w:rPr/>
      </w:pPr>
      <w:r w:rsidDel="00000000" w:rsidR="00000000" w:rsidRPr="00000000">
        <w:rPr>
          <w:rtl w:val="0"/>
        </w:rPr>
      </w:r>
    </w:p>
    <w:p w:rsidR="00000000" w:rsidDel="00000000" w:rsidP="00000000" w:rsidRDefault="00000000" w:rsidRPr="00000000" w14:paraId="00000004">
      <w:pPr>
        <w:spacing w:line="276" w:lineRule="auto"/>
        <w:jc w:val="center"/>
        <w:rPr>
          <w:sz w:val="18"/>
          <w:szCs w:val="18"/>
        </w:rPr>
      </w:pPr>
      <w:r w:rsidDel="00000000" w:rsidR="00000000" w:rsidRPr="00000000">
        <w:rPr>
          <w:sz w:val="18"/>
          <w:szCs w:val="18"/>
          <w:rtl w:val="0"/>
        </w:rPr>
        <w:t xml:space="preserve">PTO Mission Statement:</w:t>
      </w:r>
    </w:p>
    <w:p w:rsidR="00000000" w:rsidDel="00000000" w:rsidP="00000000" w:rsidRDefault="00000000" w:rsidRPr="00000000" w14:paraId="00000005">
      <w:pPr>
        <w:spacing w:line="276" w:lineRule="auto"/>
        <w:jc w:val="center"/>
        <w:rPr/>
      </w:pPr>
      <w:r w:rsidDel="00000000" w:rsidR="00000000" w:rsidRPr="00000000">
        <w:rPr>
          <w:sz w:val="18"/>
          <w:szCs w:val="18"/>
          <w:rtl w:val="0"/>
        </w:rPr>
        <w:t xml:space="preserve">The mission of the Eagle Creek Parent Teacher Organization is to engage parents, teachers, school staff, and the surrounding community in working together to provide social, informational and educational experiences for students and families.  The PTO will provide support to Eagle Creek Elementary as they strive to create a nurturing learning environment in which all students will grow and succeed.</w:t>
      </w:r>
      <w:r w:rsidDel="00000000" w:rsidR="00000000" w:rsidRPr="00000000">
        <w:rPr>
          <w:rtl w:val="0"/>
        </w:rPr>
      </w:r>
    </w:p>
    <w:p w:rsidR="00000000" w:rsidDel="00000000" w:rsidP="00000000" w:rsidRDefault="00000000" w:rsidRPr="00000000" w14:paraId="00000006">
      <w:pPr>
        <w:spacing w:line="276" w:lineRule="auto"/>
        <w:rPr>
          <w:b w:val="1"/>
        </w:rPr>
      </w:pPr>
      <w:r w:rsidDel="00000000" w:rsidR="00000000" w:rsidRPr="00000000">
        <w:rPr>
          <w:b w:val="1"/>
          <w:rtl w:val="0"/>
        </w:rPr>
        <w:t xml:space="preserve">Welcome/Introductions</w:t>
      </w:r>
    </w:p>
    <w:p w:rsidR="00000000" w:rsidDel="00000000" w:rsidP="00000000" w:rsidRDefault="00000000" w:rsidRPr="00000000" w14:paraId="00000007">
      <w:pPr>
        <w:spacing w:line="276" w:lineRule="auto"/>
        <w:rPr/>
      </w:pPr>
      <w:r w:rsidDel="00000000" w:rsidR="00000000" w:rsidRPr="00000000">
        <w:rPr>
          <w:rtl w:val="0"/>
        </w:rPr>
        <w:tab/>
        <w:t xml:space="preserve">New Board members &amp; returning</w:t>
      </w:r>
    </w:p>
    <w:p w:rsidR="00000000" w:rsidDel="00000000" w:rsidP="00000000" w:rsidRDefault="00000000" w:rsidRPr="00000000" w14:paraId="00000008">
      <w:pPr>
        <w:spacing w:line="276" w:lineRule="auto"/>
        <w:rPr>
          <w:b w:val="1"/>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b w:val="1"/>
          <w:rtl w:val="0"/>
        </w:rPr>
        <w:t xml:space="preserve">Approval of Minutes:  </w:t>
      </w:r>
      <w:r w:rsidDel="00000000" w:rsidR="00000000" w:rsidRPr="00000000">
        <w:rPr>
          <w:rtl w:val="0"/>
        </w:rPr>
        <w:t xml:space="preserve">Minutes from the previous PTO meeting were approved. </w:t>
      </w:r>
    </w:p>
    <w:p w:rsidR="00000000" w:rsidDel="00000000" w:rsidP="00000000" w:rsidRDefault="00000000" w:rsidRPr="00000000" w14:paraId="0000000A">
      <w:pPr>
        <w:spacing w:line="276" w:lineRule="auto"/>
        <w:rPr>
          <w:b w:val="1"/>
        </w:rPr>
      </w:pPr>
      <w:r w:rsidDel="00000000" w:rsidR="00000000" w:rsidRPr="00000000">
        <w:rPr>
          <w:rtl w:val="0"/>
        </w:rPr>
      </w:r>
    </w:p>
    <w:p w:rsidR="00000000" w:rsidDel="00000000" w:rsidP="00000000" w:rsidRDefault="00000000" w:rsidRPr="00000000" w14:paraId="0000000B">
      <w:pPr>
        <w:spacing w:line="276" w:lineRule="auto"/>
        <w:rPr>
          <w:b w:val="1"/>
        </w:rPr>
      </w:pPr>
      <w:r w:rsidDel="00000000" w:rsidR="00000000" w:rsidRPr="00000000">
        <w:rPr>
          <w:b w:val="1"/>
          <w:rtl w:val="0"/>
        </w:rPr>
        <w:t xml:space="preserve">Presidents’ Report</w:t>
      </w:r>
    </w:p>
    <w:p w:rsidR="00000000" w:rsidDel="00000000" w:rsidP="00000000" w:rsidRDefault="00000000" w:rsidRPr="00000000" w14:paraId="0000000C">
      <w:pPr>
        <w:spacing w:line="276" w:lineRule="auto"/>
        <w:rPr/>
      </w:pPr>
      <w:r w:rsidDel="00000000" w:rsidR="00000000" w:rsidRPr="00000000">
        <w:rPr>
          <w:rtl w:val="0"/>
        </w:rPr>
        <w:tab/>
        <w:t xml:space="preserve">Spiritwear deadline was Sept 17th but being pushed out at least a week. So far about $1,300 worth of merchandise has been sold.</w:t>
      </w:r>
    </w:p>
    <w:p w:rsidR="00000000" w:rsidDel="00000000" w:rsidP="00000000" w:rsidRDefault="00000000" w:rsidRPr="00000000" w14:paraId="0000000D">
      <w:pPr>
        <w:spacing w:line="276" w:lineRule="auto"/>
        <w:rPr/>
      </w:pPr>
      <w:r w:rsidDel="00000000" w:rsidR="00000000" w:rsidRPr="00000000">
        <w:rPr>
          <w:rtl w:val="0"/>
        </w:rPr>
        <w:tab/>
        <w:t xml:space="preserve">Directory- Approximately 150 students submitted so far.  QR code to fill out the form is posted on the Eagle Creek Parents Facebook page and was shared through SeeSaw. A flier will also be sent home with students soon. Deadline was originally set as 9/30/23, but may be extended.</w:t>
      </w:r>
    </w:p>
    <w:p w:rsidR="00000000" w:rsidDel="00000000" w:rsidP="00000000" w:rsidRDefault="00000000" w:rsidRPr="00000000" w14:paraId="0000000E">
      <w:pPr>
        <w:spacing w:line="276" w:lineRule="auto"/>
        <w:rPr>
          <w:b w:val="1"/>
        </w:rPr>
      </w:pPr>
      <w:r w:rsidDel="00000000" w:rsidR="00000000" w:rsidRPr="00000000">
        <w:rPr>
          <w:rtl w:val="0"/>
        </w:rPr>
      </w:r>
    </w:p>
    <w:p w:rsidR="00000000" w:rsidDel="00000000" w:rsidP="00000000" w:rsidRDefault="00000000" w:rsidRPr="00000000" w14:paraId="0000000F">
      <w:pPr>
        <w:spacing w:line="276" w:lineRule="auto"/>
        <w:rPr>
          <w:b w:val="1"/>
        </w:rPr>
      </w:pPr>
      <w:r w:rsidDel="00000000" w:rsidR="00000000" w:rsidRPr="00000000">
        <w:rPr>
          <w:b w:val="1"/>
          <w:rtl w:val="0"/>
        </w:rPr>
        <w:t xml:space="preserve">Treasurer’s Report </w:t>
      </w:r>
    </w:p>
    <w:p w:rsidR="00000000" w:rsidDel="00000000" w:rsidP="00000000" w:rsidRDefault="00000000" w:rsidRPr="00000000" w14:paraId="00000010">
      <w:pPr>
        <w:spacing w:line="276" w:lineRule="auto"/>
        <w:rPr/>
      </w:pPr>
      <w:r w:rsidDel="00000000" w:rsidR="00000000" w:rsidRPr="00000000">
        <w:rPr>
          <w:b w:val="1"/>
          <w:rtl w:val="0"/>
        </w:rPr>
        <w:tab/>
        <w:t xml:space="preserve">$</w:t>
      </w:r>
      <w:r w:rsidDel="00000000" w:rsidR="00000000" w:rsidRPr="00000000">
        <w:rPr>
          <w:rtl w:val="0"/>
        </w:rPr>
        <w:t xml:space="preserve">61,591 current bank account balance.</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numPr>
          <w:ilvl w:val="0"/>
          <w:numId w:val="4"/>
        </w:numPr>
        <w:spacing w:line="276" w:lineRule="auto"/>
        <w:ind w:left="720" w:hanging="360"/>
        <w:rPr/>
      </w:pPr>
      <w:r w:rsidDel="00000000" w:rsidR="00000000" w:rsidRPr="00000000">
        <w:rPr>
          <w:rtl w:val="0"/>
        </w:rPr>
        <w:t xml:space="preserve">Proposed Budget vote: approved unanimously.</w:t>
      </w:r>
      <w:r w:rsidDel="00000000" w:rsidR="00000000" w:rsidRPr="00000000">
        <w:rPr>
          <w:rtl w:val="0"/>
        </w:rPr>
      </w:r>
    </w:p>
    <w:p w:rsidR="00000000" w:rsidDel="00000000" w:rsidP="00000000" w:rsidRDefault="00000000" w:rsidRPr="00000000" w14:paraId="00000013">
      <w:pPr>
        <w:numPr>
          <w:ilvl w:val="0"/>
          <w:numId w:val="3"/>
        </w:numPr>
        <w:spacing w:line="276" w:lineRule="auto"/>
        <w:ind w:left="1440" w:hanging="360"/>
        <w:rPr/>
      </w:pPr>
      <w:r w:rsidDel="00000000" w:rsidR="00000000" w:rsidRPr="00000000">
        <w:rPr>
          <w:rtl w:val="0"/>
        </w:rPr>
        <w:t xml:space="preserve">There was a line item added this year for a larger project. The budget for this is from funds built up during covid when expenses were low. The idea is to either create an outdoor learning experience space or potentially add playground equipment.</w:t>
      </w:r>
      <w:r w:rsidDel="00000000" w:rsidR="00000000" w:rsidRPr="00000000">
        <w:rPr>
          <w:rtl w:val="0"/>
        </w:rPr>
      </w:r>
    </w:p>
    <w:p w:rsidR="00000000" w:rsidDel="00000000" w:rsidP="00000000" w:rsidRDefault="00000000" w:rsidRPr="00000000" w14:paraId="00000014">
      <w:pPr>
        <w:numPr>
          <w:ilvl w:val="0"/>
          <w:numId w:val="3"/>
        </w:numPr>
        <w:spacing w:line="276" w:lineRule="auto"/>
        <w:ind w:left="1440" w:hanging="360"/>
        <w:rPr/>
      </w:pPr>
      <w:r w:rsidDel="00000000" w:rsidR="00000000" w:rsidRPr="00000000">
        <w:rPr>
          <w:rtl w:val="0"/>
        </w:rPr>
        <w:t xml:space="preserve">Teacher Allowance is going back to the way it had been prior to last year. The 27 classroom teachers will receive a budget.  Music, gym, art and media will receive departments budgets. We encourage any other staff to submit grant requests.</w:t>
      </w:r>
      <w:r w:rsidDel="00000000" w:rsidR="00000000" w:rsidRPr="00000000">
        <w:rPr>
          <w:rtl w:val="0"/>
        </w:rPr>
      </w:r>
    </w:p>
    <w:p w:rsidR="00000000" w:rsidDel="00000000" w:rsidP="00000000" w:rsidRDefault="00000000" w:rsidRPr="00000000" w14:paraId="00000015">
      <w:pPr>
        <w:numPr>
          <w:ilvl w:val="0"/>
          <w:numId w:val="4"/>
        </w:numPr>
        <w:spacing w:line="276" w:lineRule="auto"/>
        <w:ind w:left="720" w:hanging="360"/>
        <w:rPr/>
      </w:pPr>
      <w:r w:rsidDel="00000000" w:rsidR="00000000" w:rsidRPr="00000000">
        <w:rPr>
          <w:rtl w:val="0"/>
        </w:rPr>
        <w:t xml:space="preserve">Budget updates</w:t>
      </w:r>
      <w:r w:rsidDel="00000000" w:rsidR="00000000" w:rsidRPr="00000000">
        <w:rPr>
          <w:rtl w:val="0"/>
        </w:rPr>
      </w:r>
    </w:p>
    <w:p w:rsidR="00000000" w:rsidDel="00000000" w:rsidP="00000000" w:rsidRDefault="00000000" w:rsidRPr="00000000" w14:paraId="00000016">
      <w:pPr>
        <w:numPr>
          <w:ilvl w:val="1"/>
          <w:numId w:val="4"/>
        </w:numPr>
        <w:spacing w:line="276" w:lineRule="auto"/>
        <w:ind w:left="1440" w:hanging="360"/>
        <w:rPr/>
      </w:pPr>
      <w:r w:rsidDel="00000000" w:rsidR="00000000" w:rsidRPr="00000000">
        <w:rPr>
          <w:rtl w:val="0"/>
        </w:rPr>
        <w:t xml:space="preserve">Expenses</w:t>
      </w:r>
      <w:r w:rsidDel="00000000" w:rsidR="00000000" w:rsidRPr="00000000">
        <w:rPr>
          <w:rtl w:val="0"/>
        </w:rPr>
      </w:r>
    </w:p>
    <w:p w:rsidR="00000000" w:rsidDel="00000000" w:rsidP="00000000" w:rsidRDefault="00000000" w:rsidRPr="00000000" w14:paraId="00000017">
      <w:pPr>
        <w:numPr>
          <w:ilvl w:val="2"/>
          <w:numId w:val="4"/>
        </w:numPr>
        <w:spacing w:line="276" w:lineRule="auto"/>
        <w:ind w:left="2160" w:hanging="360"/>
        <w:rPr/>
      </w:pPr>
      <w:r w:rsidDel="00000000" w:rsidR="00000000" w:rsidRPr="00000000">
        <w:rPr>
          <w:rtl w:val="0"/>
        </w:rPr>
        <w:t xml:space="preserve">Kindness Garden</w:t>
      </w:r>
      <w:r w:rsidDel="00000000" w:rsidR="00000000" w:rsidRPr="00000000">
        <w:rPr>
          <w:rtl w:val="0"/>
        </w:rPr>
      </w:r>
    </w:p>
    <w:p w:rsidR="00000000" w:rsidDel="00000000" w:rsidP="00000000" w:rsidRDefault="00000000" w:rsidRPr="00000000" w14:paraId="00000018">
      <w:pPr>
        <w:numPr>
          <w:ilvl w:val="3"/>
          <w:numId w:val="4"/>
        </w:numPr>
        <w:spacing w:line="276" w:lineRule="auto"/>
        <w:ind w:left="2880" w:hanging="360"/>
        <w:rPr/>
      </w:pPr>
      <w:r w:rsidDel="00000000" w:rsidR="00000000" w:rsidRPr="00000000">
        <w:rPr>
          <w:rtl w:val="0"/>
        </w:rPr>
        <w:t xml:space="preserve">$120</w:t>
      </w:r>
      <w:r w:rsidDel="00000000" w:rsidR="00000000" w:rsidRPr="00000000">
        <w:rPr>
          <w:rtl w:val="0"/>
        </w:rPr>
      </w:r>
    </w:p>
    <w:p w:rsidR="00000000" w:rsidDel="00000000" w:rsidP="00000000" w:rsidRDefault="00000000" w:rsidRPr="00000000" w14:paraId="00000019">
      <w:pPr>
        <w:numPr>
          <w:ilvl w:val="2"/>
          <w:numId w:val="4"/>
        </w:numPr>
        <w:spacing w:line="276" w:lineRule="auto"/>
        <w:ind w:left="2160" w:hanging="360"/>
        <w:rPr/>
      </w:pPr>
      <w:r w:rsidDel="00000000" w:rsidR="00000000" w:rsidRPr="00000000">
        <w:rPr>
          <w:rtl w:val="0"/>
        </w:rPr>
        <w:t xml:space="preserve">Back to School Picnic</w:t>
      </w:r>
      <w:r w:rsidDel="00000000" w:rsidR="00000000" w:rsidRPr="00000000">
        <w:rPr>
          <w:rtl w:val="0"/>
        </w:rPr>
      </w:r>
    </w:p>
    <w:p w:rsidR="00000000" w:rsidDel="00000000" w:rsidP="00000000" w:rsidRDefault="00000000" w:rsidRPr="00000000" w14:paraId="0000001A">
      <w:pPr>
        <w:numPr>
          <w:ilvl w:val="3"/>
          <w:numId w:val="4"/>
        </w:numPr>
        <w:spacing w:line="276" w:lineRule="auto"/>
        <w:ind w:left="2880" w:hanging="360"/>
        <w:rPr/>
      </w:pPr>
      <w:r w:rsidDel="00000000" w:rsidR="00000000" w:rsidRPr="00000000">
        <w:rPr>
          <w:rtl w:val="0"/>
        </w:rPr>
        <w:t xml:space="preserve">$185</w:t>
      </w:r>
      <w:r w:rsidDel="00000000" w:rsidR="00000000" w:rsidRPr="00000000">
        <w:rPr>
          <w:rtl w:val="0"/>
        </w:rPr>
      </w:r>
    </w:p>
    <w:p w:rsidR="00000000" w:rsidDel="00000000" w:rsidP="00000000" w:rsidRDefault="00000000" w:rsidRPr="00000000" w14:paraId="0000001B">
      <w:pPr>
        <w:numPr>
          <w:ilvl w:val="2"/>
          <w:numId w:val="4"/>
        </w:numPr>
        <w:spacing w:line="276" w:lineRule="auto"/>
        <w:ind w:left="2160" w:hanging="360"/>
        <w:rPr/>
      </w:pPr>
      <w:r w:rsidDel="00000000" w:rsidR="00000000" w:rsidRPr="00000000">
        <w:rPr>
          <w:rtl w:val="0"/>
        </w:rPr>
        <w:t xml:space="preserve">Operational Expenses (Finance software and insurance)</w:t>
      </w:r>
      <w:r w:rsidDel="00000000" w:rsidR="00000000" w:rsidRPr="00000000">
        <w:rPr>
          <w:rtl w:val="0"/>
        </w:rPr>
      </w:r>
    </w:p>
    <w:p w:rsidR="00000000" w:rsidDel="00000000" w:rsidP="00000000" w:rsidRDefault="00000000" w:rsidRPr="00000000" w14:paraId="0000001C">
      <w:pPr>
        <w:numPr>
          <w:ilvl w:val="3"/>
          <w:numId w:val="4"/>
        </w:numPr>
        <w:spacing w:line="276" w:lineRule="auto"/>
        <w:ind w:left="2880" w:hanging="360"/>
        <w:rPr/>
      </w:pPr>
      <w:r w:rsidDel="00000000" w:rsidR="00000000" w:rsidRPr="00000000">
        <w:rPr>
          <w:rtl w:val="0"/>
        </w:rPr>
        <w:t xml:space="preserve">$803</w:t>
      </w:r>
      <w:r w:rsidDel="00000000" w:rsidR="00000000" w:rsidRPr="00000000">
        <w:rPr>
          <w:rtl w:val="0"/>
        </w:rPr>
      </w:r>
    </w:p>
    <w:p w:rsidR="00000000" w:rsidDel="00000000" w:rsidP="00000000" w:rsidRDefault="00000000" w:rsidRPr="00000000" w14:paraId="0000001D">
      <w:pPr>
        <w:numPr>
          <w:ilvl w:val="1"/>
          <w:numId w:val="4"/>
        </w:numPr>
        <w:spacing w:line="276" w:lineRule="auto"/>
        <w:ind w:left="1440" w:hanging="360"/>
        <w:rPr/>
      </w:pPr>
      <w:r w:rsidDel="00000000" w:rsidR="00000000" w:rsidRPr="00000000">
        <w:rPr>
          <w:rtl w:val="0"/>
        </w:rPr>
        <w:t xml:space="preserve">Income</w:t>
      </w:r>
      <w:r w:rsidDel="00000000" w:rsidR="00000000" w:rsidRPr="00000000">
        <w:rPr>
          <w:rtl w:val="0"/>
        </w:rPr>
      </w:r>
    </w:p>
    <w:p w:rsidR="00000000" w:rsidDel="00000000" w:rsidP="00000000" w:rsidRDefault="00000000" w:rsidRPr="00000000" w14:paraId="0000001E">
      <w:pPr>
        <w:numPr>
          <w:ilvl w:val="2"/>
          <w:numId w:val="4"/>
        </w:numPr>
        <w:spacing w:line="276" w:lineRule="auto"/>
        <w:ind w:left="2160" w:hanging="360"/>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Grant Requests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tl w:val="0"/>
        </w:rPr>
        <w:t xml:space="preserve">Kindness Retreat $3200</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tl w:val="0"/>
        </w:rPr>
        <w:t xml:space="preserve">4th grade grant request (Carrie Chesley)</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tl w:val="0"/>
        </w:rPr>
        <w:t xml:space="preserve">Options: fully fund, partial fund, consider future funding options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tl w:val="0"/>
        </w:rPr>
        <w:t xml:space="preserve">Motion to fund up to $3200 (up to full cost) with discussions towards donation solicitation and/or separate fundraising also</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0" w:before="0" w:line="276" w:lineRule="auto"/>
        <w:ind w:left="2880" w:right="0" w:hanging="360"/>
        <w:jc w:val="left"/>
        <w:rPr/>
      </w:pPr>
      <w:r w:rsidDel="00000000" w:rsidR="00000000" w:rsidRPr="00000000">
        <w:rPr>
          <w:rtl w:val="0"/>
        </w:rPr>
        <w:t xml:space="preserve">Vote - passes unanimously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Note: A grant request was expected for landscaping funds. PTO Presidents worked with Mustard Seed and The Home Depot over the past couple of months and received donated plants and pavers.  Some new plants were also donated by parents.  We are also expecting a Little Free Library to be donated and installed in the new Kindness garden near the lower level entrance.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p w:rsidR="00000000" w:rsidDel="00000000" w:rsidP="00000000" w:rsidRDefault="00000000" w:rsidRPr="00000000" w14:paraId="00000027">
      <w:pPr>
        <w:spacing w:line="276" w:lineRule="auto"/>
        <w:rPr>
          <w:b w:val="1"/>
        </w:rPr>
      </w:pPr>
      <w:r w:rsidDel="00000000" w:rsidR="00000000" w:rsidRPr="00000000">
        <w:rPr>
          <w:b w:val="1"/>
          <w:rtl w:val="0"/>
        </w:rPr>
        <w:t xml:space="preserve">Old Business </w:t>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Field day, Kindergarten graduation and 5th Grade graduation events were supported financially by the PTO in May 2022. Each event came in under budget.</w:t>
      </w: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b w:val="1"/>
          <w:rtl w:val="0"/>
        </w:rPr>
        <w:t xml:space="preserve">New Business</w:t>
      </w:r>
      <w:r w:rsidDel="00000000" w:rsidR="00000000" w:rsidRPr="00000000">
        <w:rPr>
          <w:rtl w:val="0"/>
        </w:rPr>
      </w:r>
    </w:p>
    <w:p w:rsidR="00000000" w:rsidDel="00000000" w:rsidP="00000000" w:rsidRDefault="00000000" w:rsidRPr="00000000" w14:paraId="0000002B">
      <w:pPr>
        <w:numPr>
          <w:ilvl w:val="0"/>
          <w:numId w:val="5"/>
        </w:numPr>
        <w:ind w:left="720" w:hanging="360"/>
        <w:rPr/>
      </w:pPr>
      <w:r w:rsidDel="00000000" w:rsidR="00000000" w:rsidRPr="00000000">
        <w:rPr>
          <w:rtl w:val="0"/>
        </w:rPr>
        <w:t xml:space="preserve">Back to School Picnic was a success!  </w:t>
      </w:r>
      <w:r w:rsidDel="00000000" w:rsidR="00000000" w:rsidRPr="00000000">
        <w:rPr>
          <w:rtl w:val="0"/>
        </w:rPr>
      </w:r>
    </w:p>
    <w:p w:rsidR="00000000" w:rsidDel="00000000" w:rsidP="00000000" w:rsidRDefault="00000000" w:rsidRPr="00000000" w14:paraId="0000002C">
      <w:pPr>
        <w:numPr>
          <w:ilvl w:val="0"/>
          <w:numId w:val="5"/>
        </w:numPr>
        <w:ind w:left="720" w:hanging="360"/>
        <w:rPr/>
      </w:pPr>
      <w:r w:rsidDel="00000000" w:rsidR="00000000" w:rsidRPr="00000000">
        <w:rPr>
          <w:rtl w:val="0"/>
        </w:rPr>
        <w:t xml:space="preserve">Kindness in Chalk coming up on 10/5.</w:t>
      </w:r>
      <w:r w:rsidDel="00000000" w:rsidR="00000000" w:rsidRPr="00000000">
        <w:rPr>
          <w:rtl w:val="0"/>
        </w:rPr>
      </w:r>
    </w:p>
    <w:p w:rsidR="00000000" w:rsidDel="00000000" w:rsidP="00000000" w:rsidRDefault="00000000" w:rsidRPr="00000000" w14:paraId="0000002D">
      <w:pPr>
        <w:numPr>
          <w:ilvl w:val="0"/>
          <w:numId w:val="5"/>
        </w:numPr>
        <w:ind w:left="720" w:hanging="360"/>
        <w:rPr/>
      </w:pPr>
      <w:r w:rsidDel="00000000" w:rsidR="00000000" w:rsidRPr="00000000">
        <w:rPr>
          <w:rtl w:val="0"/>
        </w:rPr>
        <w:t xml:space="preserve">Spread PAWsitivity (new this year to expand kindness in chalk). Each class will add positive affirmations to a large poster in the shape of a paw. The paws will be displayed in the hallways during the year.</w:t>
      </w:r>
      <w:r w:rsidDel="00000000" w:rsidR="00000000" w:rsidRPr="00000000">
        <w:rPr>
          <w:rtl w:val="0"/>
        </w:rPr>
      </w:r>
    </w:p>
    <w:p w:rsidR="00000000" w:rsidDel="00000000" w:rsidP="00000000" w:rsidRDefault="00000000" w:rsidRPr="00000000" w14:paraId="0000002E">
      <w:pPr>
        <w:numPr>
          <w:ilvl w:val="0"/>
          <w:numId w:val="5"/>
        </w:numPr>
        <w:ind w:left="720" w:hanging="360"/>
        <w:rPr/>
      </w:pPr>
      <w:r w:rsidDel="00000000" w:rsidR="00000000" w:rsidRPr="00000000">
        <w:rPr>
          <w:rtl w:val="0"/>
        </w:rPr>
        <w:t xml:space="preserve">FunRun - A fundraising company called Booster was hired to support the Fun Run behind the scenes work. Booster was chosen over other companies because they charge a lower rate and prizes are able to be less emphasized and awarded discreetly. Two other Shakopee elementary schools also use Booster.  Mr. G will mention the Fun Run kick off during morning announcements soon. A video will be available for teachers to play in the classroom as well to kick off the Fun Run.</w:t>
      </w:r>
      <w:r w:rsidDel="00000000" w:rsidR="00000000" w:rsidRPr="00000000">
        <w:rPr>
          <w:rtl w:val="0"/>
        </w:rPr>
      </w:r>
    </w:p>
    <w:p w:rsidR="00000000" w:rsidDel="00000000" w:rsidP="00000000" w:rsidRDefault="00000000" w:rsidRPr="00000000" w14:paraId="0000002F">
      <w:pPr>
        <w:numPr>
          <w:ilvl w:val="0"/>
          <w:numId w:val="5"/>
        </w:numPr>
        <w:ind w:left="720" w:hanging="360"/>
        <w:rPr/>
      </w:pPr>
      <w:r w:rsidDel="00000000" w:rsidR="00000000" w:rsidRPr="00000000">
        <w:rPr>
          <w:rtl w:val="0"/>
        </w:rPr>
        <w:t xml:space="preserve">Yearbook- Request will go out for entries for cover art from 5th graders. 5th graders will vote on the covers. </w:t>
      </w:r>
      <w:r w:rsidDel="00000000" w:rsidR="00000000" w:rsidRPr="00000000">
        <w:rPr>
          <w:rtl w:val="0"/>
        </w:rPr>
      </w:r>
    </w:p>
    <w:p w:rsidR="00000000" w:rsidDel="00000000" w:rsidP="00000000" w:rsidRDefault="00000000" w:rsidRPr="00000000" w14:paraId="00000030">
      <w:pPr>
        <w:numPr>
          <w:ilvl w:val="0"/>
          <w:numId w:val="5"/>
        </w:numPr>
        <w:ind w:left="720" w:hanging="360"/>
        <w:rPr/>
      </w:pPr>
      <w:r w:rsidDel="00000000" w:rsidR="00000000" w:rsidRPr="00000000">
        <w:rPr>
          <w:rtl w:val="0"/>
        </w:rPr>
        <w:t xml:space="preserve">Blacktop stencils- Approval was obtained to paint stencils on the blacktop for blacktop games. One example is Four Square.</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line="276" w:lineRule="auto"/>
        <w:rPr>
          <w:b w:val="1"/>
        </w:rPr>
      </w:pPr>
      <w:r w:rsidDel="00000000" w:rsidR="00000000" w:rsidRPr="00000000">
        <w:rPr>
          <w:b w:val="1"/>
          <w:rtl w:val="0"/>
        </w:rPr>
        <w:t xml:space="preserve">Upcoming Events </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Oct 3 </w:t>
        <w:tab/>
        <w:tab/>
        <w:t xml:space="preserve">- Culver’s Dinner Night - Katie Nelson coordinating; volunteer opportunities!</w:t>
      </w:r>
      <w:r w:rsidDel="00000000" w:rsidR="00000000" w:rsidRPr="00000000">
        <w:rPr>
          <w:rtl w:val="0"/>
        </w:rPr>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Oct 5 </w:t>
        <w:tab/>
        <w:tab/>
        <w:t xml:space="preserve">- Kindness in Chalk</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ab/>
        <w:tab/>
        <w:tab/>
        <w:t xml:space="preserve">-Spread PAWsitivity</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Oct 16 </w:t>
        <w:tab/>
        <w:tab/>
        <w:t xml:space="preserve">- Fun Run (Run Day)</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Nov 6 </w:t>
        <w:tab/>
        <w:tab/>
        <w:t xml:space="preserve">- PTO Meeting 7-8pm</w:t>
      </w:r>
      <w:r w:rsidDel="00000000" w:rsidR="00000000" w:rsidRPr="00000000">
        <w:rPr>
          <w:rtl w:val="0"/>
        </w:rPr>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Nov 9, 13, 15 </w:t>
        <w:tab/>
        <w:t xml:space="preserve">- Conference Dinner Nights</w:t>
      </w:r>
      <w:r w:rsidDel="00000000" w:rsidR="00000000" w:rsidRPr="00000000">
        <w:rPr>
          <w:rtl w:val="0"/>
        </w:rPr>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Nov 17</w:t>
        <w:tab/>
        <w:tab/>
        <w:t xml:space="preserve">- Bingo Night</w:t>
      </w: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i w:val="1"/>
          <w:rtl w:val="0"/>
        </w:rPr>
        <w:t xml:space="preserve">*Please consider volunteering, taking a shift, planning, or other pre/prep of the event.  Much of what we do have well laid out plans that make the set up/planning fairly easy.</w:t>
      </w:r>
    </w:p>
    <w:p w:rsidR="00000000" w:rsidDel="00000000" w:rsidP="00000000" w:rsidRDefault="00000000" w:rsidRPr="00000000" w14:paraId="0000003C">
      <w:pPr>
        <w:spacing w:line="276" w:lineRule="auto"/>
        <w:ind w:left="720" w:firstLine="0"/>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b w:val="1"/>
          <w:rtl w:val="0"/>
        </w:rPr>
        <w:t xml:space="preserve">Teacher Liaison - Ms. Masters &amp; Mr. Gregor</w:t>
      </w: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strike w:val="1"/>
        </w:rPr>
      </w:pPr>
      <w:r w:rsidDel="00000000" w:rsidR="00000000" w:rsidRPr="00000000">
        <w:rPr>
          <w:b w:val="1"/>
          <w:strike w:val="1"/>
          <w:rtl w:val="0"/>
        </w:rPr>
        <w:t xml:space="preserve">Principal Talk</w:t>
      </w: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b w:val="1"/>
          <w:rtl w:val="0"/>
        </w:rPr>
        <w:t xml:space="preserve">Adjourn 8:02pm</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t xml:space="preserve">Next PTO Meeting:  Nov 6.  7-8pm  </w:t>
      </w:r>
    </w:p>
    <w:p w:rsidR="00000000" w:rsidDel="00000000" w:rsidP="00000000" w:rsidRDefault="00000000" w:rsidRPr="00000000" w14:paraId="00000044">
      <w:pPr>
        <w:shd w:fill="ffffff" w:val="clear"/>
        <w:rPr/>
      </w:pPr>
      <w:r w:rsidDel="00000000" w:rsidR="00000000" w:rsidRPr="00000000">
        <w:rPr>
          <w:rtl w:val="0"/>
        </w:rPr>
        <w:t xml:space="preserve"> </w:t>
      </w:r>
    </w:p>
    <w:p w:rsidR="00000000" w:rsidDel="00000000" w:rsidP="00000000" w:rsidRDefault="00000000" w:rsidRPr="00000000" w14:paraId="00000045">
      <w:pPr>
        <w:shd w:fill="ffffff" w:val="clear"/>
        <w:rPr/>
      </w:pPr>
      <w:r w:rsidDel="00000000" w:rsidR="00000000" w:rsidRPr="00000000">
        <w:rPr>
          <w:rtl w:val="0"/>
        </w:rPr>
        <w:t xml:space="preserve">Minutes Submitted by:</w:t>
      </w:r>
    </w:p>
    <w:p w:rsidR="00000000" w:rsidDel="00000000" w:rsidP="00000000" w:rsidRDefault="00000000" w:rsidRPr="00000000" w14:paraId="00000046">
      <w:pPr>
        <w:shd w:fill="ffffff" w:val="clear"/>
        <w:rPr/>
      </w:pPr>
      <w:r w:rsidDel="00000000" w:rsidR="00000000" w:rsidRPr="00000000">
        <w:rPr>
          <w:rtl w:val="0"/>
        </w:rPr>
        <w:t xml:space="preserve">Christine Kale &amp; Katie Lee - Co-Secretaries</w:t>
      </w:r>
    </w:p>
    <w:p w:rsidR="00000000" w:rsidDel="00000000" w:rsidP="00000000" w:rsidRDefault="00000000" w:rsidRPr="00000000" w14:paraId="00000047">
      <w:pPr>
        <w:shd w:fill="ffffff" w:val="clear"/>
        <w:rPr/>
      </w:pPr>
      <w:r w:rsidDel="00000000" w:rsidR="00000000" w:rsidRPr="00000000">
        <w:rPr>
          <w:rtl w:val="0"/>
        </w:rPr>
        <w:t xml:space="preserve"> </w:t>
      </w:r>
    </w:p>
    <w:p w:rsidR="00000000" w:rsidDel="00000000" w:rsidP="00000000" w:rsidRDefault="00000000" w:rsidRPr="00000000" w14:paraId="00000048">
      <w:pPr>
        <w:shd w:fill="ffffff" w:val="clear"/>
        <w:rPr/>
      </w:pPr>
      <w:r w:rsidDel="00000000" w:rsidR="00000000" w:rsidRPr="00000000">
        <w:rPr>
          <w:rtl w:val="0"/>
        </w:rPr>
        <w:t xml:space="preserve">Minutes Approved by:</w:t>
      </w:r>
    </w:p>
    <w:p w:rsidR="00000000" w:rsidDel="00000000" w:rsidP="00000000" w:rsidRDefault="00000000" w:rsidRPr="00000000" w14:paraId="00000049">
      <w:pPr>
        <w:shd w:fill="ffffff" w:val="clea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